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28" w:type="dxa"/>
        <w:jc w:val="center"/>
        <w:tblLayout w:type="fixed"/>
        <w:tblLook w:val="04A0" w:firstRow="1" w:lastRow="0" w:firstColumn="1" w:lastColumn="0" w:noHBand="0" w:noVBand="1"/>
      </w:tblPr>
      <w:tblGrid>
        <w:gridCol w:w="7792"/>
        <w:gridCol w:w="3270"/>
        <w:gridCol w:w="4366"/>
      </w:tblGrid>
      <w:tr w:rsidR="007C1DA2" w:rsidRPr="004B3B78" w14:paraId="1AEF549A" w14:textId="77777777">
        <w:trPr>
          <w:trHeight w:val="356"/>
          <w:jc w:val="center"/>
        </w:trPr>
        <w:tc>
          <w:tcPr>
            <w:tcW w:w="154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B977C" w14:textId="77777777" w:rsidR="007C1DA2" w:rsidRPr="0058605F" w:rsidRDefault="003C001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  <w:lang w:val="sv-SE"/>
              </w:rPr>
            </w:pPr>
            <w:r w:rsidRPr="0058605F">
              <w:rPr>
                <w:rFonts w:ascii="Bookman Old Style" w:hAnsi="Bookman Old Style"/>
                <w:b/>
                <w:bCs/>
                <w:sz w:val="24"/>
                <w:szCs w:val="28"/>
                <w:lang w:val="sv-SE"/>
              </w:rPr>
              <w:t>STANDAR OPERASIONAL PROSEDUR UJI KONSEKUENSI INFORMASI PUBLIK</w:t>
            </w:r>
          </w:p>
        </w:tc>
      </w:tr>
      <w:tr w:rsidR="007C1DA2" w14:paraId="58A003A8" w14:textId="77777777">
        <w:trPr>
          <w:trHeight w:val="173"/>
          <w:jc w:val="center"/>
        </w:trPr>
        <w:tc>
          <w:tcPr>
            <w:tcW w:w="7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D68A4" w14:textId="77777777" w:rsidR="007C1DA2" w:rsidRPr="0058605F" w:rsidRDefault="003C001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  <w:lang w:val="sv-SE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sz w:val="28"/>
                <w:szCs w:val="32"/>
              </w:rPr>
              <w:drawing>
                <wp:anchor distT="0" distB="0" distL="114300" distR="114300" simplePos="0" relativeHeight="251659264" behindDoc="1" locked="0" layoutInCell="1" allowOverlap="1" wp14:anchorId="5B651368" wp14:editId="4FA6514D">
                  <wp:simplePos x="0" y="0"/>
                  <wp:positionH relativeFrom="column">
                    <wp:posOffset>1452880</wp:posOffset>
                  </wp:positionH>
                  <wp:positionV relativeFrom="paragraph">
                    <wp:posOffset>20955</wp:posOffset>
                  </wp:positionV>
                  <wp:extent cx="1898650" cy="1498600"/>
                  <wp:effectExtent l="0" t="0" r="6350" b="6350"/>
                  <wp:wrapNone/>
                  <wp:docPr id="1" name="Picture 1" descr="logo-gunungkid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-gunungkidul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DF44D78" w14:textId="77777777" w:rsidR="007C1DA2" w:rsidRPr="0058605F" w:rsidRDefault="007C1DA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  <w:lang w:val="sv-SE"/>
              </w:rPr>
            </w:pPr>
          </w:p>
          <w:p w14:paraId="304CD208" w14:textId="77777777" w:rsidR="007C1DA2" w:rsidRPr="0058605F" w:rsidRDefault="007C1DA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  <w:lang w:val="sv-SE"/>
              </w:rPr>
            </w:pPr>
          </w:p>
          <w:p w14:paraId="0E2243CB" w14:textId="77777777" w:rsidR="007C1DA2" w:rsidRPr="0058605F" w:rsidRDefault="007C1DA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  <w:lang w:val="sv-SE"/>
              </w:rPr>
            </w:pPr>
          </w:p>
          <w:p w14:paraId="538F6FC7" w14:textId="77777777" w:rsidR="007C1DA2" w:rsidRPr="0058605F" w:rsidRDefault="007C1DA2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  <w:lang w:val="sv-SE"/>
              </w:rPr>
            </w:pPr>
          </w:p>
          <w:p w14:paraId="40C00580" w14:textId="77777777" w:rsidR="007C1DA2" w:rsidRPr="0058605F" w:rsidRDefault="007C1DA2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</w:pPr>
          </w:p>
          <w:p w14:paraId="219FE208" w14:textId="77777777" w:rsidR="007C1DA2" w:rsidRPr="0058605F" w:rsidRDefault="007C1DA2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</w:pPr>
          </w:p>
          <w:p w14:paraId="0DAF2147" w14:textId="77777777" w:rsidR="007C1DA2" w:rsidRPr="0058605F" w:rsidRDefault="007C1DA2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</w:pPr>
          </w:p>
          <w:p w14:paraId="40DE0D50" w14:textId="16D842CE" w:rsidR="0058605F" w:rsidRPr="0040751D" w:rsidRDefault="0058605F" w:rsidP="0058605F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</w:pPr>
            <w:r w:rsidRPr="0040751D"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  <w:t xml:space="preserve">PPID KALURAHAN </w:t>
            </w:r>
            <w:r w:rsidR="009F03E7"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  <w:t>GADING</w:t>
            </w:r>
          </w:p>
          <w:p w14:paraId="1561C9D3" w14:textId="21B190A7" w:rsidR="007C1DA2" w:rsidRPr="0058605F" w:rsidRDefault="0058605F" w:rsidP="0058605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  <w:lang w:val="sv-SE"/>
              </w:rPr>
            </w:pPr>
            <w:r w:rsidRPr="0040751D"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  <w:t>KAPANEWON PL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  <w:lang w:val="sv-SE"/>
              </w:rPr>
              <w:t>AYEN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85687" w14:textId="77777777" w:rsidR="007C1DA2" w:rsidRDefault="003C001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NOMOR SOP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6C5FB3" w14:textId="6B0744BB" w:rsidR="007C1DA2" w:rsidRDefault="003C001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: </w:t>
            </w:r>
            <w:r w:rsidR="00B47F23">
              <w:rPr>
                <w:rFonts w:ascii="Bookman Old Style" w:eastAsia="Times New Roman" w:hAnsi="Bookman Old Style" w:cs="Calibri"/>
                <w:color w:val="000000"/>
                <w:szCs w:val="24"/>
              </w:rPr>
              <w:t>3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>/KPTS/202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4</w:t>
            </w:r>
          </w:p>
        </w:tc>
      </w:tr>
      <w:tr w:rsidR="007C1DA2" w14:paraId="4A82A281" w14:textId="77777777">
        <w:trPr>
          <w:trHeight w:val="149"/>
          <w:jc w:val="center"/>
        </w:trPr>
        <w:tc>
          <w:tcPr>
            <w:tcW w:w="7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B935A1" w14:textId="77777777" w:rsidR="007C1DA2" w:rsidRDefault="007C1DA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B0827" w14:textId="77777777" w:rsidR="007C1DA2" w:rsidRDefault="003C001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TANGGAL PEMBUATAN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848F84" w14:textId="4338505E" w:rsidR="007C1DA2" w:rsidRDefault="003C001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>: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 </w:t>
            </w:r>
            <w:r w:rsidR="00B47F23">
              <w:rPr>
                <w:rFonts w:ascii="Bookman Old Style" w:eastAsia="Times New Roman" w:hAnsi="Bookman Old Style" w:cs="Calibri"/>
                <w:color w:val="000000"/>
                <w:szCs w:val="24"/>
              </w:rPr>
              <w:t>26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April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202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4</w:t>
            </w:r>
          </w:p>
        </w:tc>
      </w:tr>
      <w:tr w:rsidR="007C1DA2" w14:paraId="49400A5C" w14:textId="77777777">
        <w:trPr>
          <w:trHeight w:val="266"/>
          <w:jc w:val="center"/>
        </w:trPr>
        <w:tc>
          <w:tcPr>
            <w:tcW w:w="7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A109E8" w14:textId="77777777" w:rsidR="007C1DA2" w:rsidRDefault="007C1DA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5B0FF" w14:textId="77777777" w:rsidR="007C1DA2" w:rsidRDefault="003C001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TANGGAL REVISI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63E474" w14:textId="75B28D84" w:rsidR="007C1DA2" w:rsidRDefault="003C001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: </w:t>
            </w:r>
            <w:r w:rsidR="00B47F23">
              <w:rPr>
                <w:rFonts w:ascii="Bookman Old Style" w:eastAsia="Times New Roman" w:hAnsi="Bookman Old Style" w:cs="Calibri"/>
                <w:color w:val="000000"/>
                <w:szCs w:val="24"/>
              </w:rPr>
              <w:t>2</w:t>
            </w:r>
            <w:r w:rsidR="004B3B78"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 Mei 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>202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4</w:t>
            </w:r>
          </w:p>
        </w:tc>
      </w:tr>
      <w:tr w:rsidR="007C1DA2" w14:paraId="47D03EF1" w14:textId="77777777">
        <w:trPr>
          <w:trHeight w:val="243"/>
          <w:jc w:val="center"/>
        </w:trPr>
        <w:tc>
          <w:tcPr>
            <w:tcW w:w="7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DA4B8E" w14:textId="77777777" w:rsidR="007C1DA2" w:rsidRDefault="007C1DA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16226" w14:textId="77777777" w:rsidR="007C1DA2" w:rsidRDefault="003C001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TANGGAL EFEKTIF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6F244B" w14:textId="61A1BEFC" w:rsidR="007C1DA2" w:rsidRDefault="003C001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: </w:t>
            </w:r>
            <w:r w:rsidR="00B47F23">
              <w:rPr>
                <w:rFonts w:ascii="Bookman Old Style" w:eastAsia="Times New Roman" w:hAnsi="Bookman Old Style" w:cs="Calibri"/>
                <w:color w:val="000000"/>
                <w:szCs w:val="24"/>
              </w:rPr>
              <w:t>2</w:t>
            </w:r>
            <w:r w:rsidR="004B3B78"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 Mei 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>202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4</w:t>
            </w:r>
          </w:p>
        </w:tc>
      </w:tr>
      <w:tr w:rsidR="007C1DA2" w:rsidRPr="004B3B78" w14:paraId="07511868" w14:textId="77777777">
        <w:trPr>
          <w:trHeight w:val="1210"/>
          <w:jc w:val="center"/>
        </w:trPr>
        <w:tc>
          <w:tcPr>
            <w:tcW w:w="7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0B7A65" w14:textId="77777777" w:rsidR="007C1DA2" w:rsidRDefault="007C1DA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33C2D" w14:textId="77777777" w:rsidR="007C1DA2" w:rsidRDefault="003C001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DISAHKAN OLEH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5EE20BB" w14:textId="1799C428" w:rsidR="0058605F" w:rsidRPr="00B47F23" w:rsidRDefault="0058605F" w:rsidP="0058605F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</w:pPr>
            <w:r w:rsidRPr="00B47F23"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  <w:t xml:space="preserve">LURAH </w:t>
            </w:r>
            <w:r w:rsidR="009F03E7"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  <w:t>GADING</w:t>
            </w:r>
          </w:p>
          <w:p w14:paraId="1B6A5F8E" w14:textId="77777777" w:rsidR="0058605F" w:rsidRPr="00B47F23" w:rsidRDefault="0058605F" w:rsidP="0058605F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</w:pPr>
            <w:r w:rsidRPr="00B47F23"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  <w:t>KAPANEWON PLAYEN</w:t>
            </w:r>
          </w:p>
          <w:p w14:paraId="5AE09836" w14:textId="77777777" w:rsidR="0058605F" w:rsidRPr="00B47F23" w:rsidRDefault="0058605F" w:rsidP="0058605F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</w:pPr>
          </w:p>
          <w:p w14:paraId="753C3059" w14:textId="77777777" w:rsidR="0058605F" w:rsidRPr="00B47F23" w:rsidRDefault="0058605F" w:rsidP="0058605F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</w:pPr>
          </w:p>
          <w:p w14:paraId="2117B348" w14:textId="77777777" w:rsidR="0058605F" w:rsidRPr="00B47F23" w:rsidRDefault="0058605F" w:rsidP="0058605F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</w:pPr>
          </w:p>
          <w:p w14:paraId="19204DB0" w14:textId="5155F411" w:rsidR="007C1DA2" w:rsidRPr="00B47F23" w:rsidRDefault="0058605F" w:rsidP="009F03E7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  <w:r w:rsidRPr="00B47F23"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  <w:t xml:space="preserve"> </w:t>
            </w:r>
            <w:r w:rsidR="009F03E7">
              <w:rPr>
                <w:rFonts w:ascii="Bookman Old Style" w:eastAsia="Times New Roman" w:hAnsi="Bookman Old Style" w:cs="Calibri"/>
                <w:sz w:val="20"/>
                <w:szCs w:val="24"/>
                <w:lang w:val="sv-SE"/>
              </w:rPr>
              <w:t>RUGIYANTO</w:t>
            </w:r>
          </w:p>
        </w:tc>
      </w:tr>
      <w:tr w:rsidR="007C1DA2" w14:paraId="0C44B248" w14:textId="77777777">
        <w:trPr>
          <w:trHeight w:val="294"/>
          <w:jc w:val="center"/>
        </w:trPr>
        <w:tc>
          <w:tcPr>
            <w:tcW w:w="7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FB7D" w14:textId="77777777" w:rsidR="007C1DA2" w:rsidRPr="00B47F23" w:rsidRDefault="007C1DA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9BC9C" w14:textId="77777777" w:rsidR="007C1DA2" w:rsidRDefault="003C001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NAMA SOP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56A1E" w14:textId="77777777" w:rsidR="007C1DA2" w:rsidRDefault="003C001C">
            <w:pPr>
              <w:tabs>
                <w:tab w:val="left" w:pos="-111"/>
              </w:tabs>
              <w:spacing w:after="0" w:line="240" w:lineRule="auto"/>
              <w:ind w:left="30" w:hanging="30"/>
              <w:rPr>
                <w:rFonts w:ascii="Bookman Old Style" w:eastAsia="Times New Roman" w:hAnsi="Bookman Old Style" w:cs="Calibri"/>
                <w:bCs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bCs/>
                <w:color w:val="000000"/>
                <w:szCs w:val="24"/>
                <w:lang w:val="id-ID"/>
              </w:rPr>
              <w:t>: UJI KONSEKUENSI INFORMASI PUBLIK</w:t>
            </w:r>
          </w:p>
        </w:tc>
      </w:tr>
      <w:tr w:rsidR="007C1DA2" w14:paraId="0F36FBCD" w14:textId="77777777">
        <w:trPr>
          <w:trHeight w:val="427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2781C2B" w14:textId="77777777" w:rsidR="007C1DA2" w:rsidRDefault="003C001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DASAR HUKUM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:</w:t>
            </w:r>
          </w:p>
        </w:tc>
        <w:tc>
          <w:tcPr>
            <w:tcW w:w="7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14DD7750" w14:textId="77777777" w:rsidR="007C1DA2" w:rsidRDefault="003C001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KUALIFIKASI PELAKSANA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:</w:t>
            </w:r>
          </w:p>
        </w:tc>
      </w:tr>
      <w:tr w:rsidR="007C1DA2" w:rsidRPr="004B3B78" w14:paraId="72D90A3D" w14:textId="77777777">
        <w:trPr>
          <w:trHeight w:val="427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6A2BE" w14:textId="77777777" w:rsidR="007C1DA2" w:rsidRDefault="003C001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U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ndang 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U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>ndang Republik Indonesia Nomor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14 Tahun 2008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tentang Keterbukaan Informasi Publik</w:t>
            </w:r>
          </w:p>
        </w:tc>
        <w:tc>
          <w:tcPr>
            <w:tcW w:w="76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B7E2080" w14:textId="77777777" w:rsidR="007C1DA2" w:rsidRDefault="003C001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  <w:lang w:val="id-ID"/>
              </w:rPr>
              <w:t>Memahami ketentuan terkait Informasi</w:t>
            </w:r>
            <w:r>
              <w:rPr>
                <w:rFonts w:ascii="Bookman Old Style" w:hAnsi="Bookman Old Style"/>
                <w:szCs w:val="24"/>
                <w:lang w:val="id-ID"/>
              </w:rPr>
              <w:t xml:space="preserve"> Publik</w:t>
            </w:r>
          </w:p>
          <w:p w14:paraId="70B1A14B" w14:textId="77777777" w:rsidR="007C1DA2" w:rsidRPr="0058605F" w:rsidRDefault="003C001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Bookman Old Style" w:hAnsi="Bookman Old Style"/>
                <w:szCs w:val="24"/>
                <w:lang w:val="sv-SE"/>
              </w:rPr>
            </w:pPr>
            <w:r>
              <w:rPr>
                <w:rFonts w:ascii="Bookman Old Style" w:hAnsi="Bookman Old Style"/>
                <w:szCs w:val="24"/>
                <w:lang w:val="id-ID"/>
              </w:rPr>
              <w:t xml:space="preserve">memahami regulasi terkait </w:t>
            </w:r>
            <w:r w:rsidRPr="0058605F">
              <w:rPr>
                <w:rFonts w:ascii="Bookman Old Style" w:hAnsi="Bookman Old Style"/>
                <w:szCs w:val="24"/>
                <w:lang w:val="sv-SE"/>
              </w:rPr>
              <w:t>pelayanan publik</w:t>
            </w:r>
            <w:r>
              <w:rPr>
                <w:rFonts w:ascii="Bookman Old Style" w:hAnsi="Bookman Old Style"/>
                <w:szCs w:val="24"/>
                <w:lang w:val="id-ID"/>
              </w:rPr>
              <w:t>;</w:t>
            </w:r>
          </w:p>
          <w:p w14:paraId="6985AF6F" w14:textId="77777777" w:rsidR="007C1DA2" w:rsidRPr="0058605F" w:rsidRDefault="003C001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Bookman Old Style" w:hAnsi="Bookman Old Style"/>
                <w:szCs w:val="24"/>
                <w:lang w:val="sv-SE"/>
              </w:rPr>
            </w:pPr>
            <w:r>
              <w:rPr>
                <w:rFonts w:ascii="Bookman Old Style" w:hAnsi="Bookman Old Style"/>
                <w:szCs w:val="24"/>
                <w:lang w:val="id-ID"/>
              </w:rPr>
              <w:t xml:space="preserve">mampu </w:t>
            </w:r>
            <w:r w:rsidRPr="0058605F">
              <w:rPr>
                <w:rFonts w:ascii="Bookman Old Style" w:hAnsi="Bookman Old Style"/>
                <w:szCs w:val="24"/>
                <w:lang w:val="sv-SE"/>
              </w:rPr>
              <w:t>mengolah data dan mengoperasionalkan komputer</w:t>
            </w:r>
            <w:r>
              <w:rPr>
                <w:rFonts w:ascii="Bookman Old Style" w:hAnsi="Bookman Old Style"/>
                <w:szCs w:val="24"/>
                <w:lang w:val="id-ID"/>
              </w:rPr>
              <w:t>;</w:t>
            </w:r>
            <w:r w:rsidRPr="0058605F">
              <w:rPr>
                <w:rFonts w:ascii="Bookman Old Style" w:hAnsi="Bookman Old Style"/>
                <w:szCs w:val="24"/>
                <w:lang w:val="sv-SE"/>
              </w:rPr>
              <w:t xml:space="preserve"> dan</w:t>
            </w:r>
          </w:p>
          <w:p w14:paraId="48A81276" w14:textId="77777777" w:rsidR="007C1DA2" w:rsidRPr="0058605F" w:rsidRDefault="003C001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Bookman Old Style" w:hAnsi="Bookman Old Style"/>
                <w:szCs w:val="24"/>
                <w:lang w:val="sv-SE"/>
              </w:rPr>
            </w:pPr>
            <w:r w:rsidRPr="0058605F">
              <w:rPr>
                <w:rFonts w:ascii="Bookman Old Style" w:hAnsi="Bookman Old Style"/>
                <w:szCs w:val="24"/>
                <w:lang w:val="sv-SE"/>
              </w:rPr>
              <w:t>memahami prinsip-prinsip pelayanan prima dan bersikap ramah.</w:t>
            </w:r>
          </w:p>
        </w:tc>
      </w:tr>
      <w:tr w:rsidR="007C1DA2" w14:paraId="1D8A7A19" w14:textId="77777777">
        <w:trPr>
          <w:trHeight w:val="166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AAA0B" w14:textId="77777777" w:rsidR="007C1DA2" w:rsidRDefault="003C001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hAnsi="Bookman Old Style"/>
                <w:sz w:val="20"/>
                <w:lang w:val="id-ID"/>
              </w:rPr>
            </w:pPr>
            <w:r>
              <w:rPr>
                <w:rFonts w:ascii="Bookman Old Style" w:hAnsi="Bookman Old Style"/>
                <w:sz w:val="20"/>
              </w:rPr>
              <w:t>Undang-Undang Republik Indonesia Nomor 25 Tahun 2009 tentang Pelayanan Publik</w:t>
            </w:r>
          </w:p>
        </w:tc>
        <w:tc>
          <w:tcPr>
            <w:tcW w:w="76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0A206C" w14:textId="77777777" w:rsidR="007C1DA2" w:rsidRDefault="007C1DA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</w:tr>
      <w:tr w:rsidR="007C1DA2" w14:paraId="68B9F1D6" w14:textId="77777777">
        <w:trPr>
          <w:trHeight w:val="427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AC0A9" w14:textId="77777777" w:rsidR="007C1DA2" w:rsidRDefault="003C001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P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eraturan 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P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>emerintah Republik Indonesia Nomor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61 Tahun 2010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tentang Pelaksanaan Undang-Undang Nomor 14 Tahun 2008 tentang Keterbukaan Informasi Publik </w:t>
            </w:r>
          </w:p>
        </w:tc>
        <w:tc>
          <w:tcPr>
            <w:tcW w:w="76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3DFA58" w14:textId="77777777" w:rsidR="007C1DA2" w:rsidRDefault="007C1DA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</w:tr>
      <w:tr w:rsidR="007C1DA2" w:rsidRPr="004B3B78" w14:paraId="3EC95A42" w14:textId="77777777">
        <w:trPr>
          <w:trHeight w:val="427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F7FD9" w14:textId="77777777" w:rsidR="007C1DA2" w:rsidRDefault="003C001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</w:pPr>
            <w:r w:rsidRPr="0058605F">
              <w:rPr>
                <w:rFonts w:ascii="Bookman Old Style" w:eastAsia="Times New Roman" w:hAnsi="Bookman Old Style" w:cs="Calibri"/>
                <w:color w:val="000000"/>
                <w:sz w:val="20"/>
                <w:lang w:val="sv-SE"/>
              </w:rPr>
              <w:t>Peraturan Menteri Dalam Negeri Republik Indonesia Nomor 3 Tahun 2017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tentang Pedoman Pengelolaan Pelayanan Informasi dan Dokumentasi Kementerian Dalam Negeri dan Pemerintah Daerah</w:t>
            </w:r>
          </w:p>
        </w:tc>
        <w:tc>
          <w:tcPr>
            <w:tcW w:w="76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589141" w14:textId="77777777" w:rsidR="007C1DA2" w:rsidRPr="0058605F" w:rsidRDefault="007C1DA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</w:p>
        </w:tc>
      </w:tr>
      <w:tr w:rsidR="007C1DA2" w:rsidRPr="004B3B78" w14:paraId="457E30A7" w14:textId="77777777">
        <w:trPr>
          <w:trHeight w:val="427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86254" w14:textId="77777777" w:rsidR="007C1DA2" w:rsidRDefault="003C001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>Peraturan Komisi Informasi Nomor</w:t>
            </w:r>
            <w:r w:rsidRPr="0058605F">
              <w:rPr>
                <w:rFonts w:ascii="Bookman Old Style" w:eastAsia="Times New Roman" w:hAnsi="Bookman Old Style" w:cs="Calibri"/>
                <w:color w:val="000000"/>
                <w:sz w:val="20"/>
                <w:lang w:val="sv-SE"/>
              </w:rPr>
              <w:t xml:space="preserve"> 1 Tahun 2013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tentang Prosedur Penyelesaian Sengketa Informasi Publik</w:t>
            </w:r>
          </w:p>
        </w:tc>
        <w:tc>
          <w:tcPr>
            <w:tcW w:w="76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010DE0" w14:textId="77777777" w:rsidR="007C1DA2" w:rsidRPr="0058605F" w:rsidRDefault="007C1DA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</w:p>
        </w:tc>
      </w:tr>
      <w:tr w:rsidR="007C1DA2" w:rsidRPr="004B3B78" w14:paraId="338DA7DB" w14:textId="77777777">
        <w:trPr>
          <w:trHeight w:val="427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D4E30" w14:textId="77777777" w:rsidR="007C1DA2" w:rsidRDefault="003C001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>Peraturan Komisi Informasi Nomor</w:t>
            </w:r>
            <w:r w:rsidRPr="0058605F">
              <w:rPr>
                <w:rFonts w:ascii="Bookman Old Style" w:eastAsia="Times New Roman" w:hAnsi="Bookman Old Style" w:cs="Calibri"/>
                <w:color w:val="000000"/>
                <w:sz w:val="20"/>
                <w:lang w:val="sv-SE"/>
              </w:rPr>
              <w:t xml:space="preserve"> 1 </w:t>
            </w:r>
            <w:r w:rsidRPr="0058605F">
              <w:rPr>
                <w:rFonts w:ascii="Bookman Old Style" w:eastAsia="Times New Roman" w:hAnsi="Bookman Old Style" w:cs="Calibri"/>
                <w:color w:val="000000"/>
                <w:sz w:val="20"/>
                <w:lang w:val="sv-SE"/>
              </w:rPr>
              <w:t>Tahun 2017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tentang Pengklasifikasian Informasi Publik</w:t>
            </w:r>
          </w:p>
          <w:p w14:paraId="204D40E9" w14:textId="77777777" w:rsidR="007C1DA2" w:rsidRDefault="003C001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>Peraturan Komisi Informasi Nomor 1 Tahun 2018 Tentang Standar Layanan Informasi Publik Desa</w:t>
            </w:r>
          </w:p>
        </w:tc>
        <w:tc>
          <w:tcPr>
            <w:tcW w:w="76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EA55" w14:textId="77777777" w:rsidR="007C1DA2" w:rsidRPr="0058605F" w:rsidRDefault="007C1DA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</w:p>
        </w:tc>
      </w:tr>
      <w:tr w:rsidR="007C1DA2" w14:paraId="11204028" w14:textId="77777777">
        <w:trPr>
          <w:trHeight w:val="413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C6D4264" w14:textId="77777777" w:rsidR="007C1DA2" w:rsidRDefault="003C001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KETER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>KAIT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AN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:</w:t>
            </w:r>
          </w:p>
        </w:tc>
        <w:tc>
          <w:tcPr>
            <w:tcW w:w="7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6698DB41" w14:textId="77777777" w:rsidR="007C1DA2" w:rsidRDefault="003C001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PERALATAN / PERLENGKAPAN</w:t>
            </w:r>
          </w:p>
        </w:tc>
      </w:tr>
      <w:tr w:rsidR="007C1DA2" w:rsidRPr="004B3B78" w14:paraId="56B4116A" w14:textId="77777777">
        <w:trPr>
          <w:trHeight w:val="200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9F575" w14:textId="77777777" w:rsidR="007C1DA2" w:rsidRDefault="003C001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SOP PENYUSUNAN DAFTAR INFORMASI DAN KOMUNIKASI PUBLIK </w:t>
            </w:r>
          </w:p>
        </w:tc>
        <w:tc>
          <w:tcPr>
            <w:tcW w:w="7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5A4273" w14:textId="77777777" w:rsidR="007C1DA2" w:rsidRPr="0058605F" w:rsidRDefault="003C001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  <w:r w:rsidRPr="0058605F"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  <w:t xml:space="preserve">1. Lembaran </w:t>
            </w:r>
            <w:r w:rsidRPr="0058605F"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  <w:t>kerja dan Rencana Kerja</w:t>
            </w:r>
          </w:p>
        </w:tc>
      </w:tr>
      <w:tr w:rsidR="007C1DA2" w14:paraId="4A467E8D" w14:textId="77777777">
        <w:trPr>
          <w:trHeight w:val="190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CEEF7" w14:textId="77777777" w:rsidR="007C1DA2" w:rsidRDefault="003C001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SOP </w:t>
            </w:r>
            <w:r w:rsidRPr="0058605F">
              <w:rPr>
                <w:rFonts w:ascii="Bookman Old Style" w:eastAsia="Times New Roman" w:hAnsi="Bookman Old Style" w:cs="Calibri"/>
                <w:color w:val="000000"/>
                <w:sz w:val="20"/>
                <w:lang w:val="sv-SE"/>
              </w:rPr>
              <w:t>PENYIAPAN JAWABAN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PERMOHONAN INFORMASI PUBLIK </w:t>
            </w:r>
          </w:p>
        </w:tc>
        <w:tc>
          <w:tcPr>
            <w:tcW w:w="7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38634D" w14:textId="77777777" w:rsidR="007C1DA2" w:rsidRDefault="003C001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2. Term of Reference</w:t>
            </w:r>
          </w:p>
        </w:tc>
      </w:tr>
      <w:tr w:rsidR="007C1DA2" w14:paraId="7F20F261" w14:textId="77777777">
        <w:trPr>
          <w:trHeight w:val="194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1D18D" w14:textId="77777777" w:rsidR="007C1DA2" w:rsidRDefault="003C001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  <w:t xml:space="preserve">SOP PELAYANAN UJI KONSEKUENSI INFORMASI PUBLIK </w:t>
            </w:r>
          </w:p>
        </w:tc>
        <w:tc>
          <w:tcPr>
            <w:tcW w:w="7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80B808" w14:textId="77777777" w:rsidR="007C1DA2" w:rsidRDefault="003C001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3. Alat tulis kantor</w:t>
            </w:r>
          </w:p>
        </w:tc>
      </w:tr>
      <w:tr w:rsidR="007C1DA2" w14:paraId="5A34F03C" w14:textId="77777777" w:rsidTr="00B47F23">
        <w:trPr>
          <w:trHeight w:val="194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F6D86" w14:textId="77777777" w:rsidR="007C1DA2" w:rsidRPr="0058605F" w:rsidRDefault="003C001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sv-SE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  <w:t xml:space="preserve">SOP </w:t>
            </w:r>
            <w:r w:rsidRPr="0058605F"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sv-SE"/>
              </w:rPr>
              <w:t>PENYIAPAN TANGGAPAN ATAS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  <w:t xml:space="preserve"> KEBERATAN INFORMASI PUBLIK</w:t>
            </w:r>
          </w:p>
        </w:tc>
        <w:tc>
          <w:tcPr>
            <w:tcW w:w="7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B1971F1" w14:textId="77777777" w:rsidR="007C1DA2" w:rsidRDefault="003C001C" w:rsidP="00B47F23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4. Jaringan Internet</w:t>
            </w:r>
          </w:p>
        </w:tc>
      </w:tr>
      <w:tr w:rsidR="007C1DA2" w:rsidRPr="004B3B78" w14:paraId="5BE02B02" w14:textId="77777777">
        <w:trPr>
          <w:trHeight w:val="194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104CA" w14:textId="77777777" w:rsidR="007C1DA2" w:rsidRPr="0058605F" w:rsidRDefault="003C001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sv-SE"/>
              </w:rPr>
            </w:pPr>
            <w:r w:rsidRPr="0058605F"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sv-SE"/>
              </w:rPr>
              <w:t xml:space="preserve">SOP </w:t>
            </w:r>
            <w:r w:rsidRPr="0058605F"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sv-SE"/>
              </w:rPr>
              <w:t>PELAYANAN PERMOHONAN INFORMASI SENGKETA PUBLIK</w:t>
            </w:r>
          </w:p>
        </w:tc>
        <w:tc>
          <w:tcPr>
            <w:tcW w:w="7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518ECE" w14:textId="77777777" w:rsidR="007C1DA2" w:rsidRPr="0058605F" w:rsidRDefault="007C1DA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</w:p>
        </w:tc>
      </w:tr>
      <w:tr w:rsidR="007C1DA2" w:rsidRPr="004B3B78" w14:paraId="31B7CC77" w14:textId="77777777">
        <w:trPr>
          <w:trHeight w:val="184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ED214" w14:textId="77777777" w:rsidR="007C1DA2" w:rsidRPr="0058605F" w:rsidRDefault="003C001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sv-SE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  <w:t xml:space="preserve">SOP </w:t>
            </w:r>
            <w:r w:rsidRPr="0058605F"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sv-SE"/>
              </w:rPr>
              <w:t>PELAYANAN PERMOHONAN INFORMASI PUBLIK</w:t>
            </w:r>
          </w:p>
        </w:tc>
        <w:tc>
          <w:tcPr>
            <w:tcW w:w="7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2E27C1" w14:textId="77777777" w:rsidR="007C1DA2" w:rsidRPr="0058605F" w:rsidRDefault="007C1DA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sv-SE"/>
              </w:rPr>
            </w:pPr>
          </w:p>
        </w:tc>
      </w:tr>
      <w:tr w:rsidR="007C1DA2" w14:paraId="45F2FDC5" w14:textId="77777777">
        <w:trPr>
          <w:trHeight w:val="427"/>
          <w:jc w:val="center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32BB14B" w14:textId="77777777" w:rsidR="007C1DA2" w:rsidRDefault="003C001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PERINGATAN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:</w:t>
            </w:r>
          </w:p>
        </w:tc>
        <w:tc>
          <w:tcPr>
            <w:tcW w:w="7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6E3D6FB2" w14:textId="77777777" w:rsidR="007C1DA2" w:rsidRDefault="003C001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PENCATATAN DAN PENDATAAN</w:t>
            </w:r>
          </w:p>
        </w:tc>
      </w:tr>
      <w:tr w:rsidR="007C1DA2" w14:paraId="69B94F26" w14:textId="77777777">
        <w:trPr>
          <w:trHeight w:val="66"/>
          <w:jc w:val="center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E3D05" w14:textId="77777777" w:rsidR="007C1DA2" w:rsidRDefault="003C001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hAnsi="Bookman Old Style"/>
                <w:sz w:val="20"/>
                <w:lang w:val="id-ID"/>
              </w:rPr>
              <w:t xml:space="preserve">Dilaksanakan sesuai dengan ketentuan yang berlaku </w:t>
            </w:r>
          </w:p>
        </w:tc>
        <w:tc>
          <w:tcPr>
            <w:tcW w:w="7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77A31C" w14:textId="77777777" w:rsidR="007C1DA2" w:rsidRDefault="003C001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Disimpan dalam bentuk Softcopy dan Hardcopy</w:t>
            </w:r>
          </w:p>
        </w:tc>
      </w:tr>
    </w:tbl>
    <w:tbl>
      <w:tblPr>
        <w:tblStyle w:val="TableGrid"/>
        <w:tblpPr w:leftFromText="180" w:rightFromText="180" w:vertAnchor="text" w:horzAnchor="page" w:tblpX="587" w:tblpY="920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769"/>
        <w:gridCol w:w="3591"/>
        <w:gridCol w:w="1277"/>
        <w:gridCol w:w="1978"/>
        <w:gridCol w:w="1710"/>
        <w:gridCol w:w="1905"/>
        <w:gridCol w:w="1919"/>
        <w:gridCol w:w="1276"/>
        <w:gridCol w:w="1276"/>
      </w:tblGrid>
      <w:tr w:rsidR="007C1DA2" w14:paraId="5D316B3E" w14:textId="77777777" w:rsidTr="00B47F23">
        <w:trPr>
          <w:trHeight w:val="90"/>
        </w:trPr>
        <w:tc>
          <w:tcPr>
            <w:tcW w:w="769" w:type="dxa"/>
            <w:vMerge w:val="restart"/>
          </w:tcPr>
          <w:p w14:paraId="051E46D1" w14:textId="77777777" w:rsidR="007C1DA2" w:rsidRDefault="007C1DA2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58F6384" w14:textId="77777777" w:rsidR="007C1DA2" w:rsidRDefault="003C001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</w:t>
            </w:r>
          </w:p>
        </w:tc>
        <w:tc>
          <w:tcPr>
            <w:tcW w:w="3591" w:type="dxa"/>
            <w:vMerge w:val="restart"/>
            <w:vAlign w:val="center"/>
          </w:tcPr>
          <w:p w14:paraId="18E9A382" w14:textId="77777777" w:rsidR="007C1DA2" w:rsidRDefault="007C1DA2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6328313" w14:textId="77777777" w:rsidR="007C1DA2" w:rsidRDefault="003C001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Kegiatan</w:t>
            </w:r>
          </w:p>
        </w:tc>
        <w:tc>
          <w:tcPr>
            <w:tcW w:w="4965" w:type="dxa"/>
            <w:gridSpan w:val="3"/>
            <w:vAlign w:val="center"/>
          </w:tcPr>
          <w:p w14:paraId="6ADB495D" w14:textId="77777777" w:rsidR="007C1DA2" w:rsidRDefault="003C001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Pelaksana</w:t>
            </w:r>
          </w:p>
        </w:tc>
        <w:tc>
          <w:tcPr>
            <w:tcW w:w="5100" w:type="dxa"/>
            <w:gridSpan w:val="3"/>
            <w:vAlign w:val="center"/>
          </w:tcPr>
          <w:p w14:paraId="799A7057" w14:textId="77777777" w:rsidR="007C1DA2" w:rsidRDefault="003C001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Pendukung</w:t>
            </w:r>
          </w:p>
        </w:tc>
        <w:tc>
          <w:tcPr>
            <w:tcW w:w="1276" w:type="dxa"/>
            <w:vMerge w:val="restart"/>
            <w:vAlign w:val="center"/>
          </w:tcPr>
          <w:p w14:paraId="34D4A7AD" w14:textId="77777777" w:rsidR="007C1DA2" w:rsidRDefault="003C001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Keterangan</w:t>
            </w:r>
          </w:p>
        </w:tc>
      </w:tr>
      <w:tr w:rsidR="007C1DA2" w14:paraId="2A15157F" w14:textId="77777777" w:rsidTr="00B47F23">
        <w:tc>
          <w:tcPr>
            <w:tcW w:w="769" w:type="dxa"/>
            <w:vMerge/>
          </w:tcPr>
          <w:p w14:paraId="4BEC09BB" w14:textId="77777777" w:rsidR="007C1DA2" w:rsidRDefault="007C1DA2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14:paraId="393E2D77" w14:textId="77777777" w:rsidR="007C1DA2" w:rsidRDefault="007C1DA2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7" w:type="dxa"/>
          </w:tcPr>
          <w:p w14:paraId="2163029A" w14:textId="77777777" w:rsidR="007C1DA2" w:rsidRDefault="003C001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ATASAN PPID</w:t>
            </w:r>
          </w:p>
        </w:tc>
        <w:tc>
          <w:tcPr>
            <w:tcW w:w="1978" w:type="dxa"/>
          </w:tcPr>
          <w:p w14:paraId="6E6795A6" w14:textId="77777777" w:rsidR="007C1DA2" w:rsidRDefault="003C001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TIM PERTIMBANGAN PPID</w:t>
            </w:r>
          </w:p>
        </w:tc>
        <w:tc>
          <w:tcPr>
            <w:tcW w:w="1710" w:type="dxa"/>
          </w:tcPr>
          <w:p w14:paraId="16E4FAFE" w14:textId="77777777" w:rsidR="007C1DA2" w:rsidRDefault="003C001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PENGUASA INFORMASI</w:t>
            </w:r>
          </w:p>
        </w:tc>
        <w:tc>
          <w:tcPr>
            <w:tcW w:w="1905" w:type="dxa"/>
          </w:tcPr>
          <w:p w14:paraId="697D9526" w14:textId="77777777" w:rsidR="007C1DA2" w:rsidRDefault="003C001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Kelengkapan</w:t>
            </w:r>
          </w:p>
        </w:tc>
        <w:tc>
          <w:tcPr>
            <w:tcW w:w="1919" w:type="dxa"/>
          </w:tcPr>
          <w:p w14:paraId="11CFB976" w14:textId="77777777" w:rsidR="007C1DA2" w:rsidRDefault="003C001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Waktu</w:t>
            </w:r>
          </w:p>
        </w:tc>
        <w:tc>
          <w:tcPr>
            <w:tcW w:w="1276" w:type="dxa"/>
          </w:tcPr>
          <w:p w14:paraId="690A917F" w14:textId="77777777" w:rsidR="007C1DA2" w:rsidRDefault="003C001C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Output</w:t>
            </w:r>
          </w:p>
        </w:tc>
        <w:tc>
          <w:tcPr>
            <w:tcW w:w="1276" w:type="dxa"/>
            <w:vMerge/>
          </w:tcPr>
          <w:p w14:paraId="557CA6BA" w14:textId="77777777" w:rsidR="007C1DA2" w:rsidRDefault="007C1DA2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C1DA2" w:rsidRPr="004B3B78" w14:paraId="545C3CED" w14:textId="77777777" w:rsidTr="00B47F23">
        <w:trPr>
          <w:trHeight w:val="4683"/>
        </w:trPr>
        <w:tc>
          <w:tcPr>
            <w:tcW w:w="769" w:type="dxa"/>
          </w:tcPr>
          <w:p w14:paraId="05E68082" w14:textId="77777777" w:rsidR="007C1DA2" w:rsidRDefault="003C001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3591" w:type="dxa"/>
          </w:tcPr>
          <w:p w14:paraId="76DCA6C2" w14:textId="77777777" w:rsidR="007C1DA2" w:rsidRPr="0058605F" w:rsidRDefault="003C001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Melakukan Kajian atas informasi / dokumen yang tidak termasuk dalam DIP dengan melibatkan Tim pertimbangan pelayanan informasi</w:t>
            </w:r>
          </w:p>
        </w:tc>
        <w:tc>
          <w:tcPr>
            <w:tcW w:w="1277" w:type="dxa"/>
          </w:tcPr>
          <w:p w14:paraId="09F64EC6" w14:textId="77777777" w:rsidR="007C1DA2" w:rsidRPr="0058605F" w:rsidRDefault="003C001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3A89CC9E" wp14:editId="537B947A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518160</wp:posOffset>
                      </wp:positionV>
                      <wp:extent cx="9525" cy="2848610"/>
                      <wp:effectExtent l="4445" t="0" r="5080" b="8890"/>
                      <wp:wrapNone/>
                      <wp:docPr id="12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2848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DB0649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1" o:spid="_x0000_s1026" type="#_x0000_t32" style="position:absolute;margin-left:29.1pt;margin-top:40.8pt;width:.75pt;height:224.3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1" allowOverlap="1" wp14:anchorId="46FBE64F" wp14:editId="48BF444F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145415</wp:posOffset>
                      </wp:positionV>
                      <wp:extent cx="491490" cy="384175"/>
                      <wp:effectExtent l="4445" t="4445" r="18415" b="11430"/>
                      <wp:wrapNone/>
                      <wp:docPr id="11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1490" cy="3841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38811A83" w14:textId="77777777" w:rsidR="007C1DA2" w:rsidRDefault="007C1DA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6FBE64F" id="AutoShape 99" o:spid="_x0000_s1026" style="position:absolute;margin-left:10.95pt;margin-top:11.45pt;width:38.7pt;height:30.25pt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">
                      <v:textbox>
                        <w:txbxContent>
                          <w:p w14:paraId="38811A83" w14:textId="77777777" w:rsidR="007C1DA2" w:rsidRDefault="007C1DA2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978" w:type="dxa"/>
          </w:tcPr>
          <w:p w14:paraId="4938C3CB" w14:textId="77777777" w:rsidR="007C1DA2" w:rsidRPr="0058605F" w:rsidRDefault="007C1DA2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</w:p>
        </w:tc>
        <w:tc>
          <w:tcPr>
            <w:tcW w:w="1710" w:type="dxa"/>
          </w:tcPr>
          <w:p w14:paraId="21BC0FA0" w14:textId="77777777" w:rsidR="007C1DA2" w:rsidRPr="0058605F" w:rsidRDefault="007C1DA2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</w:p>
        </w:tc>
        <w:tc>
          <w:tcPr>
            <w:tcW w:w="1905" w:type="dxa"/>
          </w:tcPr>
          <w:p w14:paraId="46B02E8A" w14:textId="77777777" w:rsidR="007C1DA2" w:rsidRPr="0058605F" w:rsidRDefault="003C001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58605F">
              <w:rPr>
                <w:rFonts w:ascii="Bookman Old Style" w:hAnsi="Bookman Old Style"/>
                <w:sz w:val="24"/>
                <w:szCs w:val="24"/>
                <w:lang w:val="sv-SE"/>
              </w:rPr>
              <w:t xml:space="preserve">Berkas </w:t>
            </w:r>
            <w:r w:rsidRPr="0058605F">
              <w:rPr>
                <w:rFonts w:ascii="Bookman Old Style" w:hAnsi="Bookman Old Style"/>
                <w:sz w:val="24"/>
                <w:szCs w:val="24"/>
                <w:lang w:val="sv-SE"/>
              </w:rPr>
              <w:t>permohonan informasi/ dokumen dari pemohon</w:t>
            </w:r>
          </w:p>
        </w:tc>
        <w:tc>
          <w:tcPr>
            <w:tcW w:w="1919" w:type="dxa"/>
          </w:tcPr>
          <w:p w14:paraId="6FF62D8F" w14:textId="77777777" w:rsidR="007C1DA2" w:rsidRDefault="003C001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 HARI KERJA</w:t>
            </w:r>
          </w:p>
        </w:tc>
        <w:tc>
          <w:tcPr>
            <w:tcW w:w="1276" w:type="dxa"/>
          </w:tcPr>
          <w:p w14:paraId="523EC773" w14:textId="77777777" w:rsidR="007C1DA2" w:rsidRPr="0058605F" w:rsidRDefault="003C001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Berkas pemohonan informasi yang telah diisi lengkap dan dilampiri fotocopy / scan identitas diri</w:t>
            </w:r>
          </w:p>
        </w:tc>
        <w:tc>
          <w:tcPr>
            <w:tcW w:w="1276" w:type="dxa"/>
          </w:tcPr>
          <w:p w14:paraId="4D767466" w14:textId="77777777" w:rsidR="007C1DA2" w:rsidRPr="0058605F" w:rsidRDefault="007C1DA2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</w:p>
        </w:tc>
      </w:tr>
      <w:tr w:rsidR="007C1DA2" w14:paraId="04FFA799" w14:textId="77777777" w:rsidTr="00B47F23">
        <w:trPr>
          <w:trHeight w:val="983"/>
        </w:trPr>
        <w:tc>
          <w:tcPr>
            <w:tcW w:w="769" w:type="dxa"/>
          </w:tcPr>
          <w:p w14:paraId="719A4210" w14:textId="77777777" w:rsidR="007C1DA2" w:rsidRDefault="003C001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3591" w:type="dxa"/>
          </w:tcPr>
          <w:p w14:paraId="45E54437" w14:textId="77777777" w:rsidR="007C1DA2" w:rsidRPr="0058605F" w:rsidRDefault="003C001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Memberikan pertimbangan atas informasi / dokumen yang dimaksud yang bersifat rahasia berdasarkan UU, keputusan dan kepentingan umum. Menyampaikan kepada PPID atas status informasi / dokumen yang diminta pemohon, apakah termasuk rahasia atau terbuka jika in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formasi /dokumen yang dimaksud adalah terbuka, maka tim pertimbangan </w: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6CAC5BD8" wp14:editId="2B4C62CF">
                      <wp:simplePos x="0" y="0"/>
                      <wp:positionH relativeFrom="column">
                        <wp:posOffset>3634105</wp:posOffset>
                      </wp:positionH>
                      <wp:positionV relativeFrom="paragraph">
                        <wp:posOffset>154940</wp:posOffset>
                      </wp:positionV>
                      <wp:extent cx="3175" cy="891540"/>
                      <wp:effectExtent l="38100" t="0" r="34925" b="3810"/>
                      <wp:wrapNone/>
                      <wp:docPr id="13" name="AutoShap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891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B0BF6B" id="AutoShape 108" o:spid="_x0000_s1026" type="#_x0000_t32" style="position:absolute;margin-left:286.15pt;margin-top:12.2pt;width:.25pt;height:70.2pt;flip:x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2C77640F" wp14:editId="7B466A83">
                      <wp:simplePos x="0" y="0"/>
                      <wp:positionH relativeFrom="column">
                        <wp:posOffset>4829175</wp:posOffset>
                      </wp:positionH>
                      <wp:positionV relativeFrom="paragraph">
                        <wp:posOffset>1270000</wp:posOffset>
                      </wp:positionV>
                      <wp:extent cx="1905" cy="1362075"/>
                      <wp:effectExtent l="6350" t="0" r="10795" b="9525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5689600" y="1481455"/>
                                <a:ext cx="1905" cy="13620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09811A" id="Straight Connector 19" o:spid="_x0000_s1026" style="position:absolute;flip:x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25pt,100pt" to="380.4pt,2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57712657" wp14:editId="2AD8B019">
                      <wp:simplePos x="0" y="0"/>
                      <wp:positionH relativeFrom="column">
                        <wp:posOffset>3891280</wp:posOffset>
                      </wp:positionH>
                      <wp:positionV relativeFrom="paragraph">
                        <wp:posOffset>1151255</wp:posOffset>
                      </wp:positionV>
                      <wp:extent cx="666750" cy="0"/>
                      <wp:effectExtent l="0" t="38100" r="0" b="38100"/>
                      <wp:wrapNone/>
                      <wp:docPr id="17" name="Straight Arrow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761230" y="1267460"/>
                                <a:ext cx="666750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  <a:headEnd type="triangle" w="med" len="med"/>
                                <a:tailEnd type="triangle" w="med" len="med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8A511F" id="Straight Arrow Connector 17" o:spid="_x0000_s1026" type="#_x0000_t32" style="position:absolute;margin-left:306.4pt;margin-top:90.65pt;width:52.5pt;height:0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" strokecolor="black [3213]" strokeweight="1pt">
                      <v:stroke startarrow="block" endarrow="block" joinstyle="miter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55E8766A" wp14:editId="52139759">
                      <wp:simplePos x="0" y="0"/>
                      <wp:positionH relativeFrom="column">
                        <wp:posOffset>3465830</wp:posOffset>
                      </wp:positionH>
                      <wp:positionV relativeFrom="paragraph">
                        <wp:posOffset>1056640</wp:posOffset>
                      </wp:positionV>
                      <wp:extent cx="368300" cy="213360"/>
                      <wp:effectExtent l="4445" t="4445" r="8255" b="10795"/>
                      <wp:wrapNone/>
                      <wp:docPr id="14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300" cy="213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51B5C0" id="AutoShape 103" o:spid="_x0000_s1026" style="position:absolute;margin-left:272.9pt;margin-top:83.2pt;width:29pt;height:16.8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54A21F2D" wp14:editId="6A92E620">
                      <wp:simplePos x="0" y="0"/>
                      <wp:positionH relativeFrom="column">
                        <wp:posOffset>4646930</wp:posOffset>
                      </wp:positionH>
                      <wp:positionV relativeFrom="paragraph">
                        <wp:posOffset>1056640</wp:posOffset>
                      </wp:positionV>
                      <wp:extent cx="368300" cy="213360"/>
                      <wp:effectExtent l="4445" t="4445" r="8255" b="10795"/>
                      <wp:wrapNone/>
                      <wp:docPr id="3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300" cy="213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5BCF85BA" w14:textId="77777777" w:rsidR="007C1DA2" w:rsidRDefault="007C1DA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A21F2D" id="AutoShape 103" o:spid="_x0000_s1027" style="position:absolute;margin-left:365.9pt;margin-top:83.2pt;width:29pt;height:16.8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">
                      <v:textbox>
                        <w:txbxContent>
                          <w:p w14:paraId="5BCF85BA" w14:textId="77777777" w:rsidR="007C1DA2" w:rsidRDefault="007C1DA2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PPID memerintahkan kepada penguasa informasi / dokumen yang dimaksud Jika status informasi / dokumen oleh tim pertimbangan pelayanan informasi di nyatakan rahasia, maka tim 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pertimbangan PPID membuat surat penolakan kepada pemohon</w:t>
            </w:r>
          </w:p>
        </w:tc>
        <w:tc>
          <w:tcPr>
            <w:tcW w:w="1277" w:type="dxa"/>
          </w:tcPr>
          <w:p w14:paraId="0776DB1C" w14:textId="77777777" w:rsidR="007C1DA2" w:rsidRPr="0058605F" w:rsidRDefault="003C001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20933F3B" wp14:editId="4BED7999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390525</wp:posOffset>
                      </wp:positionV>
                      <wp:extent cx="724535" cy="0"/>
                      <wp:effectExtent l="0" t="38100" r="18415" b="38100"/>
                      <wp:wrapNone/>
                      <wp:docPr id="8" name="AutoShap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45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1F50F2" id="AutoShape 102" o:spid="_x0000_s1026" type="#_x0000_t32" style="position:absolute;margin-left:29.85pt;margin-top:30.75pt;width:57.05pt;height:0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978" w:type="dxa"/>
          </w:tcPr>
          <w:p w14:paraId="75C06E93" w14:textId="77777777" w:rsidR="007C1DA2" w:rsidRPr="0058605F" w:rsidRDefault="003C001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05EC124" wp14:editId="7E2464C1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2308225</wp:posOffset>
                      </wp:positionV>
                      <wp:extent cx="118745" cy="261620"/>
                      <wp:effectExtent l="4445" t="4445" r="10160" b="19685"/>
                      <wp:wrapNone/>
                      <wp:docPr id="7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261620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D74A1DF" id="_x0000_t177" coordsize="21600,21600" o:spt="177" path="m,l21600,r,17255l10800,21600,,17255xe">
                      <v:stroke joinstyle="miter"/>
                      <v:path gradientshapeok="t" o:connecttype="rect" textboxrect="0,0,21600,17255"/>
                    </v:shapetype>
                    <v:shape id="AutoShape 104" o:spid="_x0000_s1026" type="#_x0000_t177" style="position:absolute;margin-left:40.65pt;margin-top:181.75pt;width:9.35pt;height:20.6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53A48DB" wp14:editId="3809E66E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598170</wp:posOffset>
                      </wp:positionV>
                      <wp:extent cx="3175" cy="1705610"/>
                      <wp:effectExtent l="4445" t="0" r="11430" b="8890"/>
                      <wp:wrapNone/>
                      <wp:docPr id="6" name="AutoShap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1705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D245B7" id="AutoShape 106" o:spid="_x0000_s1026" type="#_x0000_t32" style="position:absolute;margin-left:45.1pt;margin-top:47.1pt;width:.25pt;height:134.3pt;flip:x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6ED9E0E0" wp14:editId="3794E630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196215</wp:posOffset>
                      </wp:positionV>
                      <wp:extent cx="596265" cy="383540"/>
                      <wp:effectExtent l="4445" t="4445" r="8890" b="12065"/>
                      <wp:wrapNone/>
                      <wp:docPr id="5" name="AutoShap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6265" cy="3835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0BDA002C" w14:textId="77777777" w:rsidR="007C1DA2" w:rsidRDefault="007C1DA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ED9E0E0" id="AutoShape 100" o:spid="_x0000_s1028" style="position:absolute;margin-left:24.6pt;margin-top:15.45pt;width:46.95pt;height:30.2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">
                      <v:textbox>
                        <w:txbxContent>
                          <w:p w14:paraId="0BDA002C" w14:textId="77777777" w:rsidR="007C1DA2" w:rsidRDefault="007C1DA2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710" w:type="dxa"/>
          </w:tcPr>
          <w:p w14:paraId="725F0073" w14:textId="77777777" w:rsidR="007C1DA2" w:rsidRPr="0058605F" w:rsidRDefault="007C1DA2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</w:tc>
        <w:tc>
          <w:tcPr>
            <w:tcW w:w="1905" w:type="dxa"/>
          </w:tcPr>
          <w:p w14:paraId="41A13024" w14:textId="77777777" w:rsidR="007C1DA2" w:rsidRPr="0058605F" w:rsidRDefault="003C001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58605F">
              <w:rPr>
                <w:rFonts w:ascii="Bookman Old Style" w:hAnsi="Bookman Old Style"/>
                <w:sz w:val="24"/>
                <w:szCs w:val="24"/>
                <w:lang w:val="sv-SE"/>
              </w:rPr>
              <w:t>Perundang – undangan yang dibutuhkan; UU KIP dan PERKI 1/2010</w:t>
            </w:r>
          </w:p>
        </w:tc>
        <w:tc>
          <w:tcPr>
            <w:tcW w:w="1919" w:type="dxa"/>
          </w:tcPr>
          <w:p w14:paraId="5FC0B25D" w14:textId="77777777" w:rsidR="007C1DA2" w:rsidRDefault="003C001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 HARI KERJA</w:t>
            </w:r>
          </w:p>
        </w:tc>
        <w:tc>
          <w:tcPr>
            <w:tcW w:w="1276" w:type="dxa"/>
          </w:tcPr>
          <w:p w14:paraId="7E877917" w14:textId="77777777" w:rsidR="007C1DA2" w:rsidRDefault="003C001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Surat Keputusan PPID</w:t>
            </w:r>
          </w:p>
        </w:tc>
        <w:tc>
          <w:tcPr>
            <w:tcW w:w="1276" w:type="dxa"/>
          </w:tcPr>
          <w:p w14:paraId="2E3D695C" w14:textId="77777777" w:rsidR="007C1DA2" w:rsidRDefault="007C1DA2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C1DA2" w:rsidRPr="004B3B78" w14:paraId="10A06CA9" w14:textId="77777777" w:rsidTr="00B47F23">
        <w:trPr>
          <w:trHeight w:val="3803"/>
        </w:trPr>
        <w:tc>
          <w:tcPr>
            <w:tcW w:w="769" w:type="dxa"/>
          </w:tcPr>
          <w:p w14:paraId="5ECD3C65" w14:textId="77777777" w:rsidR="007C1DA2" w:rsidRDefault="003C001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3591" w:type="dxa"/>
          </w:tcPr>
          <w:p w14:paraId="0292E827" w14:textId="77777777" w:rsidR="007C1DA2" w:rsidRDefault="003C001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Memberikan informasi yang diminta oleh pemohon dengan menandatangani tanda bukti 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penerimaan atau memberikan surat penolakan kepada pemohon jika status informasi /dokumen dinyatakan rahasia</w:t>
            </w:r>
          </w:p>
        </w:tc>
        <w:tc>
          <w:tcPr>
            <w:tcW w:w="1277" w:type="dxa"/>
          </w:tcPr>
          <w:p w14:paraId="58E0E480" w14:textId="77777777" w:rsidR="007C1DA2" w:rsidRPr="0058605F" w:rsidRDefault="007C1DA2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</w:p>
        </w:tc>
        <w:tc>
          <w:tcPr>
            <w:tcW w:w="1978" w:type="dxa"/>
          </w:tcPr>
          <w:p w14:paraId="46AAF584" w14:textId="77777777" w:rsidR="007C1DA2" w:rsidRPr="0058605F" w:rsidRDefault="003C001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664FA02B" wp14:editId="17C07E92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549910</wp:posOffset>
                      </wp:positionV>
                      <wp:extent cx="368300" cy="213360"/>
                      <wp:effectExtent l="4445" t="4445" r="8255" b="10795"/>
                      <wp:wrapNone/>
                      <wp:docPr id="18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300" cy="213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 w14:paraId="0E5E6030" w14:textId="77777777" w:rsidR="007C1DA2" w:rsidRDefault="007C1DA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4FA02B" id="_x0000_s1029" style="position:absolute;margin-left:29.6pt;margin-top:43.3pt;width:29pt;height:16.8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">
                      <v:textbox>
                        <w:txbxContent>
                          <w:p w14:paraId="0E5E6030" w14:textId="77777777" w:rsidR="007C1DA2" w:rsidRDefault="007C1DA2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4EC45E8F" wp14:editId="5E6C84A4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648970</wp:posOffset>
                      </wp:positionV>
                      <wp:extent cx="971550" cy="5080"/>
                      <wp:effectExtent l="0" t="33655" r="0" b="37465"/>
                      <wp:wrapNone/>
                      <wp:docPr id="4" name="AutoShap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71550" cy="5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8EC6F7" id="AutoShape 108" o:spid="_x0000_s1026" type="#_x0000_t32" style="position:absolute;margin-left:61.95pt;margin-top:51.1pt;width:76.5pt;height:.4pt;flip:x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710" w:type="dxa"/>
          </w:tcPr>
          <w:p w14:paraId="2799B2D4" w14:textId="77777777" w:rsidR="007C1DA2" w:rsidRPr="0058605F" w:rsidRDefault="007C1DA2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</w:p>
        </w:tc>
        <w:tc>
          <w:tcPr>
            <w:tcW w:w="1905" w:type="dxa"/>
          </w:tcPr>
          <w:p w14:paraId="4E6E3BBE" w14:textId="77777777" w:rsidR="007C1DA2" w:rsidRPr="0058605F" w:rsidRDefault="003C001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58605F">
              <w:rPr>
                <w:rFonts w:ascii="Bookman Old Style" w:hAnsi="Bookman Old Style"/>
                <w:sz w:val="24"/>
                <w:szCs w:val="24"/>
                <w:lang w:val="sv-SE"/>
              </w:rPr>
              <w:t>Informasi / Dokumen yang diminta oleh pemohon atau surat penolakan jika informasi /dokumen tersebut dikategorikan rahasia</w:t>
            </w:r>
          </w:p>
        </w:tc>
        <w:tc>
          <w:tcPr>
            <w:tcW w:w="1919" w:type="dxa"/>
          </w:tcPr>
          <w:p w14:paraId="75F6C1DC" w14:textId="77777777" w:rsidR="007C1DA2" w:rsidRPr="0058605F" w:rsidRDefault="003C001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58605F">
              <w:rPr>
                <w:rFonts w:ascii="Bookman Old Style" w:hAnsi="Bookman Old Style"/>
                <w:sz w:val="24"/>
                <w:szCs w:val="24"/>
                <w:lang w:val="sv-SE"/>
              </w:rPr>
              <w:t>Maksimal diberikan</w:t>
            </w:r>
            <w:r w:rsidRPr="0058605F">
              <w:rPr>
                <w:rFonts w:ascii="Bookman Old Style" w:hAnsi="Bookman Old Style"/>
                <w:sz w:val="24"/>
                <w:szCs w:val="24"/>
                <w:lang w:val="sv-SE"/>
              </w:rPr>
              <w:t xml:space="preserve"> perpanjangan pemenuhan permohonan informasi selama 7 hari sejak pemberitahuan tertulis diberikan dan tidak dapat diperpanjang lagi</w:t>
            </w:r>
          </w:p>
        </w:tc>
        <w:tc>
          <w:tcPr>
            <w:tcW w:w="1276" w:type="dxa"/>
          </w:tcPr>
          <w:p w14:paraId="16780CF6" w14:textId="77777777" w:rsidR="007C1DA2" w:rsidRPr="0058605F" w:rsidRDefault="003C001C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  <w:r w:rsidRPr="0058605F">
              <w:rPr>
                <w:rFonts w:ascii="Bookman Old Style" w:hAnsi="Bookman Old Style"/>
                <w:sz w:val="24"/>
                <w:szCs w:val="24"/>
                <w:lang w:val="sv-SE"/>
              </w:rPr>
              <w:t>Informasi publik yang diminta oleh pemohon atau surat penolakan</w:t>
            </w:r>
          </w:p>
        </w:tc>
        <w:tc>
          <w:tcPr>
            <w:tcW w:w="1276" w:type="dxa"/>
          </w:tcPr>
          <w:p w14:paraId="1695EC8C" w14:textId="77777777" w:rsidR="007C1DA2" w:rsidRPr="0058605F" w:rsidRDefault="007C1DA2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  <w:lang w:val="sv-SE"/>
              </w:rPr>
            </w:pPr>
          </w:p>
        </w:tc>
      </w:tr>
    </w:tbl>
    <w:p w14:paraId="757552E7" w14:textId="77777777" w:rsidR="007C1DA2" w:rsidRPr="0058605F" w:rsidRDefault="003C001C">
      <w:pPr>
        <w:rPr>
          <w:sz w:val="24"/>
          <w:szCs w:val="28"/>
          <w:lang w:val="sv-SE"/>
        </w:rPr>
      </w:pP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29689D" wp14:editId="439F0B21">
                <wp:simplePos x="0" y="0"/>
                <wp:positionH relativeFrom="column">
                  <wp:posOffset>3980815</wp:posOffset>
                </wp:positionH>
                <wp:positionV relativeFrom="paragraph">
                  <wp:posOffset>-104775</wp:posOffset>
                </wp:positionV>
                <wp:extent cx="118745" cy="261620"/>
                <wp:effectExtent l="4445" t="4445" r="10160" b="19685"/>
                <wp:wrapNone/>
                <wp:docPr id="9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261620"/>
                        </a:xfrm>
                        <a:prstGeom prst="flowChartOffpage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39186" id="AutoShape 104" o:spid="_x0000_s1026" type="#_x0000_t177" style="position:absolute;margin-left:313.45pt;margin-top:-8.25pt;width:9.35pt;height:20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"/>
            </w:pict>
          </mc:Fallback>
        </mc:AlternateContent>
      </w:r>
      <w:r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7ABE64" wp14:editId="4AE6CE28">
                <wp:simplePos x="0" y="0"/>
                <wp:positionH relativeFrom="column">
                  <wp:posOffset>-6288405</wp:posOffset>
                </wp:positionH>
                <wp:positionV relativeFrom="paragraph">
                  <wp:posOffset>-33020</wp:posOffset>
                </wp:positionV>
                <wp:extent cx="118745" cy="261620"/>
                <wp:effectExtent l="4445" t="4445" r="10160" b="19685"/>
                <wp:wrapNone/>
                <wp:docPr id="10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261620"/>
                        </a:xfrm>
                        <a:prstGeom prst="flowChartOffpage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F47F8" id="AutoShape 105" o:spid="_x0000_s1026" type="#_x0000_t177" style="position:absolute;margin-left:-495.15pt;margin-top:-2.6pt;width:9.35pt;height:20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"/>
            </w:pict>
          </mc:Fallback>
        </mc:AlternateContent>
      </w:r>
    </w:p>
    <w:p w14:paraId="73F0DE7B" w14:textId="205AF234" w:rsidR="0058605F" w:rsidRDefault="003C001C" w:rsidP="0058605F">
      <w:pPr>
        <w:spacing w:after="0"/>
        <w:ind w:left="11057"/>
        <w:jc w:val="center"/>
        <w:rPr>
          <w:rFonts w:ascii="Bookman Old Style" w:hAnsi="Bookman Old Style"/>
          <w:szCs w:val="24"/>
          <w:lang w:val="sv-SE"/>
        </w:rPr>
      </w:pPr>
      <w:r w:rsidRPr="0058605F">
        <w:rPr>
          <w:rFonts w:ascii="Bookman Old Style" w:hAnsi="Bookman Old Style"/>
          <w:szCs w:val="24"/>
          <w:lang w:val="sv-SE"/>
        </w:rPr>
        <w:t xml:space="preserve">    </w:t>
      </w:r>
      <w:r w:rsidR="0058605F" w:rsidRPr="0079266A">
        <w:rPr>
          <w:rFonts w:ascii="Bookman Old Style" w:hAnsi="Bookman Old Style"/>
          <w:szCs w:val="24"/>
          <w:lang w:val="sv-SE"/>
        </w:rPr>
        <w:t xml:space="preserve">LURAH </w:t>
      </w:r>
      <w:r w:rsidR="009F03E7">
        <w:rPr>
          <w:rFonts w:ascii="Bookman Old Style" w:hAnsi="Bookman Old Style"/>
          <w:szCs w:val="24"/>
          <w:lang w:val="sv-SE"/>
        </w:rPr>
        <w:t>GADING</w:t>
      </w:r>
    </w:p>
    <w:p w14:paraId="7A941A94" w14:textId="77777777" w:rsidR="0058605F" w:rsidRDefault="0058605F" w:rsidP="0058605F">
      <w:pPr>
        <w:spacing w:after="0"/>
        <w:ind w:left="11057"/>
        <w:jc w:val="center"/>
        <w:rPr>
          <w:rFonts w:ascii="Bookman Old Style" w:hAnsi="Bookman Old Style"/>
          <w:szCs w:val="24"/>
          <w:lang w:val="sv-SE"/>
        </w:rPr>
      </w:pPr>
      <w:r w:rsidRPr="0079266A">
        <w:rPr>
          <w:rFonts w:ascii="Bookman Old Style" w:hAnsi="Bookman Old Style"/>
          <w:szCs w:val="24"/>
          <w:lang w:val="sv-SE"/>
        </w:rPr>
        <w:t>SELAKU</w:t>
      </w:r>
    </w:p>
    <w:p w14:paraId="1ECC9063" w14:textId="77777777" w:rsidR="0058605F" w:rsidRDefault="0058605F" w:rsidP="0058605F">
      <w:pPr>
        <w:spacing w:after="0"/>
        <w:ind w:left="11057"/>
        <w:jc w:val="center"/>
        <w:rPr>
          <w:rFonts w:ascii="Bookman Old Style" w:hAnsi="Bookman Old Style"/>
          <w:szCs w:val="24"/>
          <w:lang w:val="sv-SE"/>
        </w:rPr>
      </w:pPr>
      <w:r w:rsidRPr="0079266A">
        <w:rPr>
          <w:rFonts w:ascii="Bookman Old Style" w:hAnsi="Bookman Old Style"/>
          <w:szCs w:val="24"/>
          <w:lang w:val="sv-SE"/>
        </w:rPr>
        <w:t>ATASAN PPID</w:t>
      </w:r>
    </w:p>
    <w:p w14:paraId="28CBD9BE" w14:textId="77777777" w:rsidR="0058605F" w:rsidRDefault="0058605F" w:rsidP="0058605F">
      <w:pPr>
        <w:spacing w:after="0"/>
        <w:ind w:left="11057"/>
        <w:jc w:val="center"/>
        <w:rPr>
          <w:rFonts w:ascii="Bookman Old Style" w:hAnsi="Bookman Old Style"/>
          <w:szCs w:val="24"/>
          <w:lang w:val="sv-SE"/>
        </w:rPr>
      </w:pPr>
    </w:p>
    <w:p w14:paraId="2F6D1535" w14:textId="77777777" w:rsidR="0058605F" w:rsidRDefault="0058605F" w:rsidP="0058605F">
      <w:pPr>
        <w:spacing w:after="0"/>
        <w:ind w:left="11057"/>
        <w:jc w:val="center"/>
        <w:rPr>
          <w:rFonts w:ascii="Bookman Old Style" w:hAnsi="Bookman Old Style"/>
          <w:szCs w:val="24"/>
          <w:lang w:val="sv-SE"/>
        </w:rPr>
      </w:pPr>
    </w:p>
    <w:p w14:paraId="06D35B2A" w14:textId="77777777" w:rsidR="0058605F" w:rsidRDefault="0058605F" w:rsidP="0058605F">
      <w:pPr>
        <w:spacing w:after="0"/>
        <w:ind w:left="11057"/>
        <w:jc w:val="center"/>
        <w:rPr>
          <w:rFonts w:ascii="Bookman Old Style" w:hAnsi="Bookman Old Style"/>
          <w:szCs w:val="24"/>
          <w:lang w:val="sv-SE"/>
        </w:rPr>
      </w:pPr>
    </w:p>
    <w:p w14:paraId="755D039E" w14:textId="77777777" w:rsidR="0058605F" w:rsidRDefault="0058605F" w:rsidP="0058605F">
      <w:pPr>
        <w:spacing w:after="0"/>
        <w:ind w:left="11057"/>
        <w:jc w:val="center"/>
        <w:rPr>
          <w:rFonts w:ascii="Bookman Old Style" w:hAnsi="Bookman Old Style"/>
          <w:szCs w:val="24"/>
          <w:lang w:val="sv-SE"/>
        </w:rPr>
      </w:pPr>
    </w:p>
    <w:p w14:paraId="0C60A86E" w14:textId="562AA974" w:rsidR="0058605F" w:rsidRPr="0079266A" w:rsidRDefault="009F03E7" w:rsidP="0058605F">
      <w:pPr>
        <w:spacing w:after="0"/>
        <w:ind w:left="11057"/>
        <w:jc w:val="center"/>
        <w:rPr>
          <w:rFonts w:ascii="Bookman Old Style" w:hAnsi="Bookman Old Style"/>
          <w:sz w:val="24"/>
          <w:szCs w:val="24"/>
          <w:lang w:val="sv-SE"/>
        </w:rPr>
      </w:pPr>
      <w:r>
        <w:rPr>
          <w:rFonts w:ascii="Bookman Old Style" w:hAnsi="Bookman Old Style"/>
          <w:szCs w:val="24"/>
          <w:lang w:val="sv-SE"/>
        </w:rPr>
        <w:t>RUGIYANTO</w:t>
      </w:r>
      <w:bookmarkStart w:id="0" w:name="_GoBack"/>
      <w:bookmarkEnd w:id="0"/>
    </w:p>
    <w:p w14:paraId="11CC083F" w14:textId="732A4A51" w:rsidR="007C1DA2" w:rsidRPr="0058605F" w:rsidRDefault="007C1DA2" w:rsidP="0058605F">
      <w:pPr>
        <w:ind w:left="11057"/>
        <w:rPr>
          <w:rFonts w:ascii="Bookman Old Style" w:hAnsi="Bookman Old Style"/>
          <w:sz w:val="24"/>
          <w:szCs w:val="24"/>
          <w:lang w:val="sv-SE"/>
        </w:rPr>
      </w:pPr>
    </w:p>
    <w:sectPr w:rsidR="007C1DA2" w:rsidRPr="0058605F">
      <w:pgSz w:w="16838" w:h="11906" w:orient="landscape"/>
      <w:pgMar w:top="323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CE133" w14:textId="77777777" w:rsidR="003C001C" w:rsidRDefault="003C001C">
      <w:pPr>
        <w:spacing w:line="240" w:lineRule="auto"/>
      </w:pPr>
      <w:r>
        <w:separator/>
      </w:r>
    </w:p>
  </w:endnote>
  <w:endnote w:type="continuationSeparator" w:id="0">
    <w:p w14:paraId="5CC8C279" w14:textId="77777777" w:rsidR="003C001C" w:rsidRDefault="003C00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F3FD5" w14:textId="77777777" w:rsidR="003C001C" w:rsidRDefault="003C001C">
      <w:pPr>
        <w:spacing w:after="0"/>
      </w:pPr>
      <w:r>
        <w:separator/>
      </w:r>
    </w:p>
  </w:footnote>
  <w:footnote w:type="continuationSeparator" w:id="0">
    <w:p w14:paraId="1672C2A2" w14:textId="77777777" w:rsidR="003C001C" w:rsidRDefault="003C001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E1C64"/>
    <w:multiLevelType w:val="multilevel"/>
    <w:tmpl w:val="085E1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F61506"/>
    <w:multiLevelType w:val="multilevel"/>
    <w:tmpl w:val="72F61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A5431"/>
    <w:multiLevelType w:val="multilevel"/>
    <w:tmpl w:val="7BCA54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7B3"/>
    <w:rsid w:val="00004AD9"/>
    <w:rsid w:val="00032A9C"/>
    <w:rsid w:val="00045C3A"/>
    <w:rsid w:val="00090F1D"/>
    <w:rsid w:val="000915F2"/>
    <w:rsid w:val="00106660"/>
    <w:rsid w:val="00193DAC"/>
    <w:rsid w:val="001B45AC"/>
    <w:rsid w:val="00202695"/>
    <w:rsid w:val="00230F1A"/>
    <w:rsid w:val="002B01BC"/>
    <w:rsid w:val="00326FAB"/>
    <w:rsid w:val="003720A2"/>
    <w:rsid w:val="00395DC7"/>
    <w:rsid w:val="003C001C"/>
    <w:rsid w:val="003D60EE"/>
    <w:rsid w:val="0040091C"/>
    <w:rsid w:val="00462175"/>
    <w:rsid w:val="004B2BDE"/>
    <w:rsid w:val="004B3B78"/>
    <w:rsid w:val="00543515"/>
    <w:rsid w:val="00551964"/>
    <w:rsid w:val="0058605F"/>
    <w:rsid w:val="005F015C"/>
    <w:rsid w:val="005F1C6A"/>
    <w:rsid w:val="00612DC9"/>
    <w:rsid w:val="00614D00"/>
    <w:rsid w:val="00642D29"/>
    <w:rsid w:val="0065720A"/>
    <w:rsid w:val="00663BA3"/>
    <w:rsid w:val="006B23D6"/>
    <w:rsid w:val="006D50BA"/>
    <w:rsid w:val="0070729C"/>
    <w:rsid w:val="007741DB"/>
    <w:rsid w:val="007C1DA2"/>
    <w:rsid w:val="007C6651"/>
    <w:rsid w:val="007D3949"/>
    <w:rsid w:val="00825AD0"/>
    <w:rsid w:val="008A53A3"/>
    <w:rsid w:val="008E48F2"/>
    <w:rsid w:val="00937A83"/>
    <w:rsid w:val="009713DA"/>
    <w:rsid w:val="009B2DD5"/>
    <w:rsid w:val="009D0E2C"/>
    <w:rsid w:val="009D2A72"/>
    <w:rsid w:val="009F03E7"/>
    <w:rsid w:val="00A02BF0"/>
    <w:rsid w:val="00AA2852"/>
    <w:rsid w:val="00AF0050"/>
    <w:rsid w:val="00B06B1A"/>
    <w:rsid w:val="00B4554B"/>
    <w:rsid w:val="00B47F23"/>
    <w:rsid w:val="00B56B93"/>
    <w:rsid w:val="00BD4DCB"/>
    <w:rsid w:val="00C03680"/>
    <w:rsid w:val="00C4024B"/>
    <w:rsid w:val="00C4212F"/>
    <w:rsid w:val="00C73340"/>
    <w:rsid w:val="00D059DE"/>
    <w:rsid w:val="00DE2DF3"/>
    <w:rsid w:val="00E232A8"/>
    <w:rsid w:val="00E717B3"/>
    <w:rsid w:val="00E84BBE"/>
    <w:rsid w:val="00E911D8"/>
    <w:rsid w:val="00EA532C"/>
    <w:rsid w:val="00EB2188"/>
    <w:rsid w:val="00EC2E53"/>
    <w:rsid w:val="00F123CE"/>
    <w:rsid w:val="00FC0164"/>
    <w:rsid w:val="0AD36802"/>
    <w:rsid w:val="510C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8222ADE"/>
  <w15:docId w15:val="{E30F5CEE-8FA3-4B40-A76B-7B9826B6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33257B-9799-4028-879C-A061E09FD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543</Words>
  <Characters>3099</Characters>
  <Application>Microsoft Office Word</Application>
  <DocSecurity>0</DocSecurity>
  <Lines>25</Lines>
  <Paragraphs>7</Paragraphs>
  <ScaleCrop>false</ScaleCrop>
  <Company>HP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Nofrian Muhammad Muslih</dc:creator>
  <cp:lastModifiedBy>user</cp:lastModifiedBy>
  <cp:revision>6</cp:revision>
  <cp:lastPrinted>2021-05-09T13:50:00Z</cp:lastPrinted>
  <dcterms:created xsi:type="dcterms:W3CDTF">2021-05-09T13:51:00Z</dcterms:created>
  <dcterms:modified xsi:type="dcterms:W3CDTF">2026-08-24T06:07:00Z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F4A0C1042F5549EDBED93AEFBD8AAC94_13</vt:lpwstr>
  </property>
</Properties>
</file>